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1AC" w:rsidRDefault="00936DF4">
      <w:pPr>
        <w:spacing w:before="16" w:line="240" w:lineRule="auto"/>
        <w:ind w:right="458"/>
        <w:rPr>
          <w:rFonts w:ascii="Calibri" w:eastAsia="Calibri" w:hAnsi="Calibri" w:cs="Calibri"/>
          <w:sz w:val="20"/>
          <w:szCs w:val="20"/>
        </w:rPr>
      </w:pPr>
      <w:bookmarkStart w:id="0" w:name="_GoBack"/>
      <w:bookmarkEnd w:id="0"/>
      <w:r>
        <w:rPr>
          <w:rFonts w:ascii="Calibri" w:eastAsia="Calibri" w:hAnsi="Calibri" w:cs="Calibri"/>
          <w:b/>
        </w:rPr>
        <w:t xml:space="preserve">Allegato n° 3 – informativa sulla privacy </w:t>
      </w:r>
    </w:p>
    <w:p w:rsidR="000B31AC" w:rsidRDefault="000B31AC">
      <w:pPr>
        <w:spacing w:before="16" w:line="240" w:lineRule="auto"/>
        <w:ind w:right="458"/>
        <w:rPr>
          <w:rFonts w:ascii="Calibri" w:eastAsia="Calibri" w:hAnsi="Calibri" w:cs="Calibri"/>
          <w:sz w:val="20"/>
          <w:szCs w:val="20"/>
        </w:rPr>
      </w:pPr>
    </w:p>
    <w:p w:rsidR="000B31AC" w:rsidRDefault="00936DF4">
      <w:pPr>
        <w:spacing w:before="16" w:line="240" w:lineRule="auto"/>
        <w:ind w:right="-148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</w:rPr>
        <w:t xml:space="preserve">Si informa che il </w:t>
      </w:r>
      <w:r w:rsidR="002E3ECB">
        <w:rPr>
          <w:rFonts w:ascii="Calibri" w:eastAsia="Calibri" w:hAnsi="Calibri" w:cs="Calibri"/>
        </w:rPr>
        <w:t>CPIA 1 Bergamo</w:t>
      </w:r>
      <w:r>
        <w:rPr>
          <w:rFonts w:ascii="Calibri" w:eastAsia="Calibri" w:hAnsi="Calibri" w:cs="Calibri"/>
        </w:rPr>
        <w:t>, in riferimento all’attuazione delle proprie attività istituzionali, raccoglie, registra, elabora, conserva e custodisce dati personali identificativi dei soggetti con i quali entra in relazione nell’ambito delle procedure previste nel presente Avviso.</w:t>
      </w:r>
    </w:p>
    <w:p w:rsidR="000B31AC" w:rsidRPr="002E3ECB" w:rsidRDefault="00936DF4">
      <w:pPr>
        <w:spacing w:before="16" w:line="240" w:lineRule="auto"/>
        <w:ind w:right="-148"/>
        <w:jc w:val="both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Ai sensi degli articoli 13-14 del GDPR 2016/679 (General Data </w:t>
      </w:r>
      <w:proofErr w:type="spellStart"/>
      <w:r>
        <w:rPr>
          <w:rFonts w:ascii="Calibri" w:eastAsia="Calibri" w:hAnsi="Calibri" w:cs="Calibri"/>
          <w:sz w:val="24"/>
          <w:szCs w:val="24"/>
        </w:rPr>
        <w:t>Protection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Regulation</w:t>
      </w:r>
      <w:proofErr w:type="spellEnd"/>
      <w:r>
        <w:rPr>
          <w:rFonts w:ascii="Calibri" w:eastAsia="Calibri" w:hAnsi="Calibri" w:cs="Calibri"/>
          <w:sz w:val="24"/>
          <w:szCs w:val="24"/>
        </w:rPr>
        <w:t>) i dati forniti dai candidati saranno oggetto di trattamento finalizzato ad adempimenti connessi all’espletamento della procedura selettiva. Tali dati potranno essere comunicati, per le medesime esclusive finalità, a soggetti cui sia riconosciuta, da disposizioni di legge, la facoltà di accedervi. L’informativa completa è reperibile sul sito di questo Istituto</w:t>
      </w:r>
      <w:r w:rsidRPr="002E3ECB">
        <w:rPr>
          <w:rFonts w:ascii="Calibri" w:eastAsia="Calibri" w:hAnsi="Calibri" w:cs="Calibri"/>
          <w:color w:val="FF0000"/>
          <w:sz w:val="24"/>
          <w:szCs w:val="24"/>
        </w:rPr>
        <w:t xml:space="preserve"> </w:t>
      </w:r>
      <w:r w:rsidR="002E3ECB" w:rsidRPr="002E3ECB">
        <w:rPr>
          <w:rFonts w:ascii="Calibri" w:eastAsia="Calibri" w:hAnsi="Calibri" w:cs="Calibri"/>
          <w:color w:val="FF0000"/>
          <w:sz w:val="24"/>
          <w:szCs w:val="24"/>
        </w:rPr>
        <w:t>________________</w:t>
      </w:r>
    </w:p>
    <w:p w:rsidR="000B31AC" w:rsidRDefault="00936DF4">
      <w:pPr>
        <w:spacing w:before="16" w:line="240" w:lineRule="auto"/>
        <w:ind w:right="-148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</w:rPr>
        <w:t>Titolare del Trattamento dei dati è il Dirigente scolastico, quale suo Rappresentante Legale.</w:t>
      </w:r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Calibri" w:eastAsia="Calibri" w:hAnsi="Calibri" w:cs="Calibri"/>
        </w:rPr>
        <w:t>Responsabile del Trattamento dei dati è il DSGA.</w:t>
      </w:r>
    </w:p>
    <w:p w:rsidR="000B31AC" w:rsidRDefault="00936DF4">
      <w:pPr>
        <w:spacing w:before="16" w:line="240" w:lineRule="auto"/>
        <w:ind w:right="-148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</w:rPr>
        <w:t>I dati possono essere comunque trattati in relazione ad adempimenti relativi o connessi alla gestione dell’Istituzione scolastica.</w:t>
      </w:r>
    </w:p>
    <w:p w:rsidR="000B31AC" w:rsidRDefault="00936DF4">
      <w:pPr>
        <w:spacing w:before="16" w:line="240" w:lineRule="auto"/>
        <w:ind w:right="-148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</w:rPr>
        <w:t>I dati in nessun caso vengono comunicati a soggetti privati senza il preventivo consenso scritto dell’interessato/a.</w:t>
      </w:r>
    </w:p>
    <w:p w:rsidR="000B31AC" w:rsidRDefault="00936DF4">
      <w:pPr>
        <w:spacing w:before="16" w:line="240" w:lineRule="auto"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Diritti dell’interessato. </w:t>
      </w:r>
      <w:r>
        <w:rPr>
          <w:rFonts w:ascii="Calibri" w:eastAsia="Calibri" w:hAnsi="Calibri" w:cs="Calibri"/>
        </w:rPr>
        <w:t>In ogni momento, Lei potrà esercitare, ai sensi degli articoli dal 15 al 22 del Regolamento UE n. 2016/679, il diritto di:</w:t>
      </w:r>
    </w:p>
    <w:p w:rsidR="000B31AC" w:rsidRDefault="00936DF4">
      <w:pPr>
        <w:keepNext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a) chiedere la conferma dell’esistenza o meno di propri dati personali;</w:t>
      </w:r>
    </w:p>
    <w:p w:rsidR="000B31AC" w:rsidRDefault="00936DF4">
      <w:pPr>
        <w:keepNext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b) ottenere le indicazioni circa le finalità del trattamento, le categorie dei dati personali, i destinatari o le categorie di destinatari a cui i dati personali sono stati o saranno comunicati e, quando possibile, il periodo di conservazione;</w:t>
      </w:r>
    </w:p>
    <w:p w:rsidR="000B31AC" w:rsidRDefault="00936DF4">
      <w:pPr>
        <w:keepNext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c) ottenere la rettifica e la cancellazione dei dati;</w:t>
      </w:r>
    </w:p>
    <w:p w:rsidR="000B31AC" w:rsidRDefault="00936DF4">
      <w:pPr>
        <w:keepNext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d) ottenere la limitazione del trattamento;</w:t>
      </w:r>
    </w:p>
    <w:p w:rsidR="000B31AC" w:rsidRDefault="00936DF4">
      <w:pPr>
        <w:keepNext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e) ottenere la portabilità dei dati, ossia riceverli da un titolare del trattamento, in un formato strutturato, di uso comune e leggibile da dispositivo automatico, e trasmetterli ad un altro titolare del trattamento senza impedimenti;</w:t>
      </w:r>
    </w:p>
    <w:p w:rsidR="000B31AC" w:rsidRDefault="00936DF4">
      <w:pPr>
        <w:keepNext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f) opporsi al trattamento in qualsiasi momento ed anche nel caso di trattamento per finalità di marketing diretto;</w:t>
      </w:r>
    </w:p>
    <w:p w:rsidR="000B31AC" w:rsidRDefault="00936DF4">
      <w:pPr>
        <w:keepNext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g) opporsi ad un processo decisionale automatizzato relativo alle persone fisiche, compresa la </w:t>
      </w:r>
      <w:proofErr w:type="spellStart"/>
      <w:r>
        <w:rPr>
          <w:rFonts w:ascii="Calibri" w:eastAsia="Calibri" w:hAnsi="Calibri" w:cs="Calibri"/>
        </w:rPr>
        <w:t>profilazione</w:t>
      </w:r>
      <w:proofErr w:type="spellEnd"/>
      <w:r>
        <w:rPr>
          <w:rFonts w:ascii="Calibri" w:eastAsia="Calibri" w:hAnsi="Calibri" w:cs="Calibri"/>
        </w:rPr>
        <w:t>.</w:t>
      </w:r>
    </w:p>
    <w:p w:rsidR="000B31AC" w:rsidRDefault="00936DF4">
      <w:pPr>
        <w:keepNext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h) chiedere al titolare del trattamento l’accesso ai dati personali e la rettifica o la cancellazione degli stessi o la limitazione del trattamento che lo riguardano o di opporsi al loro trattamento, oltre al diritto alla portabilità dei dati;</w:t>
      </w:r>
    </w:p>
    <w:p w:rsidR="000B31AC" w:rsidRDefault="00936DF4">
      <w:pPr>
        <w:keepNext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i) revocare il consenso in qualsiasi momento senza pregiudicare la liceità del trattamento basata sul consenso prestato prima della revoca;</w:t>
      </w:r>
    </w:p>
    <w:p w:rsidR="000B31AC" w:rsidRDefault="00936DF4">
      <w:pPr>
        <w:keepNext/>
        <w:ind w:right="-14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j) proporre reclamo a un’autorità di controllo.</w:t>
      </w:r>
    </w:p>
    <w:p w:rsidR="000B31AC" w:rsidRDefault="000B31AC">
      <w:pPr>
        <w:keepNext/>
        <w:spacing w:before="2"/>
        <w:ind w:right="-574"/>
        <w:jc w:val="both"/>
        <w:rPr>
          <w:rFonts w:ascii="Calibri" w:eastAsia="Calibri" w:hAnsi="Calibri" w:cs="Calibri"/>
          <w:sz w:val="20"/>
          <w:szCs w:val="20"/>
        </w:rPr>
      </w:pPr>
    </w:p>
    <w:p w:rsidR="000B31AC" w:rsidRDefault="00936DF4">
      <w:pPr>
        <w:keepNext/>
        <w:tabs>
          <w:tab w:val="left" w:pos="8355"/>
        </w:tabs>
        <w:spacing w:before="58"/>
        <w:ind w:right="-7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u w:val="single"/>
        </w:rPr>
        <w:t xml:space="preserve">    </w:t>
      </w:r>
      <w:r>
        <w:rPr>
          <w:rFonts w:ascii="Calibri" w:eastAsia="Calibri" w:hAnsi="Calibri" w:cs="Calibri"/>
        </w:rPr>
        <w:t xml:space="preserve">l      </w:t>
      </w:r>
      <w:proofErr w:type="spellStart"/>
      <w:r>
        <w:rPr>
          <w:rFonts w:ascii="Calibri" w:eastAsia="Calibri" w:hAnsi="Calibri" w:cs="Calibri"/>
        </w:rPr>
        <w:t>sottoscritt</w:t>
      </w:r>
      <w:proofErr w:type="spellEnd"/>
      <w:r>
        <w:rPr>
          <w:rFonts w:ascii="Calibri" w:eastAsia="Calibri" w:hAnsi="Calibri" w:cs="Calibri"/>
        </w:rPr>
        <w:t xml:space="preserve"> ___________________________________________, </w:t>
      </w:r>
      <w:proofErr w:type="gramStart"/>
      <w:r>
        <w:rPr>
          <w:rFonts w:ascii="Calibri" w:eastAsia="Calibri" w:hAnsi="Calibri" w:cs="Calibri"/>
        </w:rPr>
        <w:t>ricevuta  l’informativa</w:t>
      </w:r>
      <w:proofErr w:type="gramEnd"/>
      <w:r>
        <w:rPr>
          <w:rFonts w:ascii="Calibri" w:eastAsia="Calibri" w:hAnsi="Calibri" w:cs="Calibri"/>
        </w:rPr>
        <w:t xml:space="preserve"> di cui all’</w:t>
      </w:r>
      <w:r>
        <w:rPr>
          <w:rFonts w:ascii="Calibri" w:eastAsia="Calibri" w:hAnsi="Calibri" w:cs="Calibri"/>
          <w:sz w:val="24"/>
          <w:szCs w:val="24"/>
        </w:rPr>
        <w:t xml:space="preserve">ex art. 13 </w:t>
      </w:r>
      <w:proofErr w:type="spellStart"/>
      <w:r>
        <w:rPr>
          <w:rFonts w:ascii="Calibri" w:eastAsia="Calibri" w:hAnsi="Calibri" w:cs="Calibri"/>
          <w:sz w:val="24"/>
          <w:szCs w:val="24"/>
        </w:rPr>
        <w:t>D.Lgs.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n.196/2003 e del Regolamento Europeo 2016/679</w:t>
      </w:r>
      <w:r>
        <w:rPr>
          <w:rFonts w:ascii="Calibri" w:eastAsia="Calibri" w:hAnsi="Calibri" w:cs="Calibri"/>
        </w:rPr>
        <w:t xml:space="preserve">, esprime il proprio consenso affinché i dati personali forniti con la presente richiesta possano essere trattati nel rispetto del </w:t>
      </w:r>
      <w:proofErr w:type="spellStart"/>
      <w:proofErr w:type="gramStart"/>
      <w:r>
        <w:rPr>
          <w:rFonts w:ascii="Calibri" w:eastAsia="Calibri" w:hAnsi="Calibri" w:cs="Calibri"/>
        </w:rPr>
        <w:t>D.Lgs</w:t>
      </w:r>
      <w:proofErr w:type="spellEnd"/>
      <w:proofErr w:type="gramEnd"/>
      <w:r>
        <w:rPr>
          <w:rFonts w:ascii="Calibri" w:eastAsia="Calibri" w:hAnsi="Calibri" w:cs="Calibri"/>
        </w:rPr>
        <w:t xml:space="preserve"> per gli adempimenti connessi alla presente procedura.</w:t>
      </w:r>
    </w:p>
    <w:p w:rsidR="000B31AC" w:rsidRDefault="000B31AC">
      <w:pPr>
        <w:spacing w:line="240" w:lineRule="auto"/>
        <w:rPr>
          <w:rFonts w:ascii="Calibri" w:eastAsia="Calibri" w:hAnsi="Calibri" w:cs="Calibri"/>
          <w:sz w:val="20"/>
          <w:szCs w:val="20"/>
        </w:rPr>
      </w:pPr>
    </w:p>
    <w:tbl>
      <w:tblPr>
        <w:tblStyle w:val="a0"/>
        <w:tblW w:w="9632" w:type="dxa"/>
        <w:tblInd w:w="-11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00"/>
        <w:gridCol w:w="4832"/>
      </w:tblGrid>
      <w:tr w:rsidR="000B31AC">
        <w:trPr>
          <w:trHeight w:val="220"/>
        </w:trPr>
        <w:tc>
          <w:tcPr>
            <w:tcW w:w="4800" w:type="dxa"/>
          </w:tcPr>
          <w:p w:rsidR="000B31AC" w:rsidRDefault="00936DF4">
            <w:pPr>
              <w:spacing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 xml:space="preserve">Lì_______________________________        FIRMA </w:t>
            </w:r>
          </w:p>
        </w:tc>
        <w:tc>
          <w:tcPr>
            <w:tcW w:w="4832" w:type="dxa"/>
          </w:tcPr>
          <w:p w:rsidR="000B31AC" w:rsidRDefault="00936DF4">
            <w:pP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__________________________________</w:t>
            </w:r>
          </w:p>
        </w:tc>
      </w:tr>
      <w:tr w:rsidR="000B31AC">
        <w:trPr>
          <w:trHeight w:val="220"/>
        </w:trPr>
        <w:tc>
          <w:tcPr>
            <w:tcW w:w="4800" w:type="dxa"/>
          </w:tcPr>
          <w:p w:rsidR="000B31AC" w:rsidRDefault="000B31AC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32" w:type="dxa"/>
          </w:tcPr>
          <w:p w:rsidR="000B31AC" w:rsidRDefault="000B31AC">
            <w:pP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:rsidR="000B31AC" w:rsidRDefault="000B31AC">
      <w:pPr>
        <w:spacing w:line="240" w:lineRule="auto"/>
        <w:rPr>
          <w:rFonts w:ascii="Calibri" w:eastAsia="Calibri" w:hAnsi="Calibri" w:cs="Calibri"/>
        </w:rPr>
      </w:pPr>
    </w:p>
    <w:sectPr w:rsidR="000B31AC">
      <w:pgSz w:w="11909" w:h="16834"/>
      <w:pgMar w:top="1440" w:right="2107" w:bottom="109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1AC"/>
    <w:rsid w:val="000B31AC"/>
    <w:rsid w:val="001D0992"/>
    <w:rsid w:val="002E3ECB"/>
    <w:rsid w:val="00936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0CF49B-9119-43D4-9AA0-BF35423C4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rRtLUl6eSVmafgA0PsfMJttgZnQ==">AMUW2mW6qV6TlJcWJiubMtLpoJik4nNDxnnD0F1MCYfEGSFxCPyCiiPGVaRkKrFExkKPxVmLtYasTwStzHj5fECN+HFrvm0HH/TaGcrVeu1bTMOSH9BOZHE=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2627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Carmela Muto</dc:creator>
  <cp:lastModifiedBy>Giancarlo D'Onghia</cp:lastModifiedBy>
  <cp:revision>2</cp:revision>
  <dcterms:created xsi:type="dcterms:W3CDTF">2021-02-09T08:53:00Z</dcterms:created>
  <dcterms:modified xsi:type="dcterms:W3CDTF">2021-02-09T08:53:00Z</dcterms:modified>
</cp:coreProperties>
</file>